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B18F7">
      <w:pPr>
        <w:spacing w:line="24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《安全教育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》试题</w:t>
      </w:r>
    </w:p>
    <w:p w14:paraId="185FD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请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从以下两个主题中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选取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一个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撰写一篇</w:t>
      </w:r>
      <w:r>
        <w:rPr>
          <w:rFonts w:hint="eastAsia" w:asciiTheme="minorEastAsia" w:hAnsiTheme="minorEastAsia" w:eastAsiaTheme="minorEastAsia" w:cstheme="minorEastAsia"/>
          <w:color w:val="0000FF"/>
          <w:sz w:val="28"/>
          <w:szCs w:val="28"/>
          <w:lang w:val="en-US" w:eastAsia="zh-CN"/>
        </w:rPr>
        <w:t>1000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字的课程论文，题目自拟。</w:t>
      </w:r>
    </w:p>
    <w:p w14:paraId="434155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选题1：信息安全与个人信息泄露防护</w:t>
      </w:r>
    </w:p>
    <w:p w14:paraId="735F94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可围绕当下网络环境下个人信息泄露的常见途径、信息泄露带来的安全隐患、日常上网及生活中的信息安全风险、个人信息防护的有效措施、网络安全行为规范等内容展开写作，结合真实案例分析问题、总结方法。</w:t>
      </w:r>
    </w:p>
    <w:p w14:paraId="6A8D06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选题2：个人财产安全与合法权益保护</w:t>
      </w:r>
    </w:p>
    <w:p w14:paraId="0FD53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可围绕线上线下常见的财产侵权风险、电信网络诈骗、虚假交易、财产被盗被骗等场景，分析个人财产受损的主要原因，结合生活实际阐述日常财产安全防范技巧、应急处置方法及合法维权途径。</w:t>
      </w:r>
    </w:p>
    <w:p w14:paraId="6A27B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具体要求：</w:t>
      </w:r>
    </w:p>
    <w:p w14:paraId="1D6FB9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1.所写文章要紧扣主题，观点正确、思路清晰、言之有物。</w:t>
      </w:r>
    </w:p>
    <w:p w14:paraId="6A7E89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统一用A4纸手写，不可打印，</w:t>
      </w:r>
      <w:r>
        <w:rPr>
          <w:rFonts w:hint="eastAsia" w:ascii="宋体" w:hAnsi="宋体" w:eastAsia="宋体" w:cs="宋体"/>
          <w:sz w:val="28"/>
          <w:szCs w:val="28"/>
        </w:rPr>
        <w:t>字迹清晰，卷面整洁，不得抄袭。</w:t>
      </w:r>
    </w:p>
    <w:p w14:paraId="1D47CF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3.在标题下方一行依次写清楚：</w:t>
      </w:r>
      <w:r>
        <w:rPr>
          <w:rFonts w:hint="eastAsia" w:ascii="宋体" w:hAnsi="宋体" w:eastAsia="宋体" w:cs="宋体"/>
          <w:b/>
          <w:color w:val="FF0000"/>
          <w:sz w:val="28"/>
          <w:szCs w:val="28"/>
        </w:rPr>
        <w:t>科目</w:t>
      </w:r>
      <w:r>
        <w:rPr>
          <w:rFonts w:hint="eastAsia" w:ascii="宋体" w:hAnsi="宋体" w:eastAsia="宋体" w:cs="宋体"/>
          <w:b/>
          <w:color w:val="FF0000"/>
          <w:sz w:val="28"/>
          <w:szCs w:val="28"/>
          <w:lang w:eastAsia="zh-CN"/>
        </w:rPr>
        <w:t>（注明</w:t>
      </w:r>
      <w:r>
        <w:rPr>
          <w:rFonts w:hint="eastAsia" w:ascii="宋体" w:hAnsi="宋体" w:eastAsia="宋体" w:cs="宋体"/>
          <w:b/>
          <w:color w:val="FF0000"/>
          <w:sz w:val="28"/>
          <w:szCs w:val="28"/>
          <w:lang w:val="en-US" w:eastAsia="zh-CN"/>
        </w:rPr>
        <w:t>安全教育6</w:t>
      </w:r>
      <w:r>
        <w:rPr>
          <w:rFonts w:hint="eastAsia" w:ascii="宋体" w:hAnsi="宋体" w:eastAsia="宋体" w:cs="宋体"/>
          <w:b/>
          <w:color w:val="FF000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/>
          <w:color w:val="FF0000"/>
          <w:sz w:val="28"/>
          <w:szCs w:val="28"/>
        </w:rPr>
        <w:t>、</w:t>
      </w:r>
      <w:r>
        <w:rPr>
          <w:rFonts w:hint="eastAsia" w:ascii="宋体" w:hAnsi="宋体" w:eastAsia="宋体" w:cs="宋体"/>
          <w:b/>
          <w:color w:val="FF0000"/>
          <w:sz w:val="28"/>
          <w:szCs w:val="28"/>
          <w:lang w:val="en-US" w:eastAsia="zh-CN"/>
        </w:rPr>
        <w:t>学院、</w:t>
      </w:r>
      <w:r>
        <w:rPr>
          <w:rFonts w:hint="eastAsia" w:ascii="宋体" w:hAnsi="宋体" w:eastAsia="宋体" w:cs="宋体"/>
          <w:b/>
          <w:color w:val="FF0000"/>
          <w:sz w:val="28"/>
          <w:szCs w:val="28"/>
        </w:rPr>
        <w:t>专业、班级、姓名、学号。</w:t>
      </w:r>
      <w:bookmarkStart w:id="0" w:name="_GoBack"/>
      <w:bookmarkEnd w:id="0"/>
    </w:p>
    <w:p w14:paraId="517D0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4.请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同学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务必将自己的纸质版作业在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上班时间交到桂林校区3114办公室，南宁校区艺术岛F栋心理中心。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instrText xml:space="preserve"> HYPERLINK "mailto:34473327@qq.com，截止时间12月20日下午16点。" </w:instrTex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separate"/>
      </w:r>
      <w:r>
        <w:rPr>
          <w:rStyle w:val="4"/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截止时间 2026 年 9 月 10 日下午 16 点。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end"/>
      </w:r>
    </w:p>
    <w:p w14:paraId="33FB0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5.请同学们认真阅读题目要求，并填写好相关信息，按时提交，避免因不符合要求或延迟提交而导致挂科，影响毕业。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1NTFjMzlmMWZjMGI1MTJlYWE3OTQwODAzNGRlMDAifQ=="/>
  </w:docVars>
  <w:rsids>
    <w:rsidRoot w:val="00000000"/>
    <w:rsid w:val="003A2B31"/>
    <w:rsid w:val="05660E28"/>
    <w:rsid w:val="0B962E96"/>
    <w:rsid w:val="0CED1298"/>
    <w:rsid w:val="0E0A61A9"/>
    <w:rsid w:val="107D202C"/>
    <w:rsid w:val="19DB204F"/>
    <w:rsid w:val="1BF834B0"/>
    <w:rsid w:val="1DD70787"/>
    <w:rsid w:val="224F5835"/>
    <w:rsid w:val="25B833EC"/>
    <w:rsid w:val="29D835A3"/>
    <w:rsid w:val="2B5B5DCF"/>
    <w:rsid w:val="37C46EA3"/>
    <w:rsid w:val="38EF7380"/>
    <w:rsid w:val="3CBF7848"/>
    <w:rsid w:val="3D1D55AC"/>
    <w:rsid w:val="446D49A2"/>
    <w:rsid w:val="4A6A1894"/>
    <w:rsid w:val="4B98533B"/>
    <w:rsid w:val="4BF74504"/>
    <w:rsid w:val="4CB77987"/>
    <w:rsid w:val="53D613E9"/>
    <w:rsid w:val="55EC42C1"/>
    <w:rsid w:val="5F2E6A0B"/>
    <w:rsid w:val="5F9E7B1A"/>
    <w:rsid w:val="6A6736EC"/>
    <w:rsid w:val="6C056EE1"/>
    <w:rsid w:val="6EAE1E2A"/>
    <w:rsid w:val="70210F06"/>
    <w:rsid w:val="70A846A4"/>
    <w:rsid w:val="720D109A"/>
    <w:rsid w:val="75582394"/>
    <w:rsid w:val="7805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autoRedefine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455</Words>
  <Characters>503</Characters>
  <Lines>0</Lines>
  <Paragraphs>0</Paragraphs>
  <TotalTime>31</TotalTime>
  <ScaleCrop>false</ScaleCrop>
  <LinksUpToDate>false</LinksUpToDate>
  <CharactersWithSpaces>513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2023-11-01T01:01:00Z</dcterms:created>
  <dc:creator>Administrator</dc:creator>
  <cp:lastModifiedBy>周莹莹</cp:lastModifiedBy>
  <dcterms:modified xsi:type="dcterms:W3CDTF">2026-09-01T01:37:06Z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E0C6311AE4204CCB94993FCCB20D8D98_12</vt:lpwstr>
  </property>
  <property fmtid="{D5CDD505-2E9C-101B-9397-08002B2CF9AE}" pid="4" name="KSOTemplateDocerSaveRecord">
    <vt:lpwstr>eyJoZGlkIjoiMjU1NTFjMzlmMWZjMGI1MTJlYWE3OTQwODAzNGRlMDAiLCJ1c2VySWQiOiIyNjY0Mzc0ODQifQ==</vt:lpwstr>
  </property>
</Properties>
</file>